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snapToGrid w:val="0"/>
        <w:rPr>
          <w:rFonts w:hint="eastAsia" w:eastAsia="宋体"/>
          <w:lang w:eastAsia="zh-CN"/>
        </w:rPr>
      </w:pPr>
      <w:r>
        <w:rPr>
          <w:rStyle w:val="6"/>
        </w:rPr>
        <w:footnoteRef/>
      </w:r>
      <w:r>
        <w:t xml:space="preserve"> </w:t>
      </w:r>
      <w:r>
        <w:rPr>
          <w:rFonts w:hint="eastAsia"/>
        </w:rPr>
        <w:t>对于主要依靠参评专利取得市场竞争优势的，应当提交参评专利涉及的产品在国家专利密集型产品备案认定试点平台上备案成功的相关证明</w:t>
      </w:r>
      <w:r>
        <w:rPr>
          <w:rFonts w:hint="eastAsia"/>
          <w:lang w:eastAsia="zh-CN"/>
        </w:rPr>
        <w:t>。</w:t>
      </w:r>
    </w:p>
  </w:footnote>
  <w:footnote w:id="1">
    <w:p>
      <w:pPr>
        <w:pStyle w:val="4"/>
      </w:pPr>
      <w:r>
        <w:rPr>
          <w:rStyle w:val="6"/>
        </w:rPr>
        <w:footnoteRef/>
      </w:r>
      <w:r>
        <w:t xml:space="preserve"> </w:t>
      </w:r>
      <w:r>
        <w:rPr>
          <w:rFonts w:hint="eastAsia" w:ascii="Times New Roman"/>
          <w:lang w:eastAsia="zh-CN"/>
        </w:rPr>
        <w:t>填写专利许可情况的，应当提交专利实施许可合同备案证明</w:t>
      </w:r>
      <w:r>
        <w:rPr>
          <w:rFonts w:hint="eastAsia"/>
          <w:lang w:eastAsia="zh-CN"/>
        </w:rPr>
        <w:t>。</w:t>
      </w:r>
      <w:r>
        <w:rPr>
          <w:rFonts w:hint="eastAsia"/>
        </w:rPr>
        <w:t>许可种类填写独占许可、排他许可、普通许可等。</w:t>
      </w:r>
      <w:bookmarkStart w:id="1" w:name="_GoBack"/>
      <w:bookmarkEnd w:id="1"/>
    </w:p>
  </w:footnote>
  <w:footnote w:id="2">
    <w:p>
      <w:pPr>
        <w:pStyle w:val="4"/>
        <w:snapToGrid w:val="0"/>
      </w:pPr>
      <w:r>
        <w:rPr>
          <w:rStyle w:val="6"/>
        </w:rPr>
        <w:footnoteRef/>
      </w:r>
      <w:r>
        <w:t xml:space="preserve"> </w:t>
      </w:r>
      <w:r>
        <w:rPr>
          <w:rFonts w:hint="eastAsia" w:ascii="Times New Roman"/>
          <w:lang w:eastAsia="zh-CN"/>
        </w:rPr>
        <w:t>填写专利质押融资情况的，应当提交专利权质押登记通知书</w:t>
      </w:r>
      <w:r>
        <w:rPr>
          <w:rFonts w:hint="eastAsia"/>
          <w:lang w:eastAsia="zh-C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F74C6"/>
    <w:rsid w:val="00007B8B"/>
    <w:rsid w:val="00014BBD"/>
    <w:rsid w:val="0002119E"/>
    <w:rsid w:val="00027B81"/>
    <w:rsid w:val="00066CAE"/>
    <w:rsid w:val="000673B6"/>
    <w:rsid w:val="000C56B2"/>
    <w:rsid w:val="000D0EFF"/>
    <w:rsid w:val="00110525"/>
    <w:rsid w:val="001460D6"/>
    <w:rsid w:val="0015746F"/>
    <w:rsid w:val="00167CCC"/>
    <w:rsid w:val="001938FB"/>
    <w:rsid w:val="001C5691"/>
    <w:rsid w:val="001E2DFA"/>
    <w:rsid w:val="00200A24"/>
    <w:rsid w:val="002341F0"/>
    <w:rsid w:val="00247CC4"/>
    <w:rsid w:val="00251159"/>
    <w:rsid w:val="00273B2B"/>
    <w:rsid w:val="0027791D"/>
    <w:rsid w:val="002C0F88"/>
    <w:rsid w:val="002E3F72"/>
    <w:rsid w:val="00300297"/>
    <w:rsid w:val="00331857"/>
    <w:rsid w:val="00340D52"/>
    <w:rsid w:val="00353184"/>
    <w:rsid w:val="00377C81"/>
    <w:rsid w:val="00382455"/>
    <w:rsid w:val="00384C66"/>
    <w:rsid w:val="00386397"/>
    <w:rsid w:val="003D08E4"/>
    <w:rsid w:val="003D573E"/>
    <w:rsid w:val="004132BD"/>
    <w:rsid w:val="00457520"/>
    <w:rsid w:val="00472DAD"/>
    <w:rsid w:val="00481B5A"/>
    <w:rsid w:val="004A2D57"/>
    <w:rsid w:val="005116C8"/>
    <w:rsid w:val="00520C5F"/>
    <w:rsid w:val="00536E35"/>
    <w:rsid w:val="005E3411"/>
    <w:rsid w:val="00623342"/>
    <w:rsid w:val="00634CC4"/>
    <w:rsid w:val="00642594"/>
    <w:rsid w:val="0067287C"/>
    <w:rsid w:val="00687528"/>
    <w:rsid w:val="0069445E"/>
    <w:rsid w:val="006A2594"/>
    <w:rsid w:val="006B05E8"/>
    <w:rsid w:val="00705A98"/>
    <w:rsid w:val="0076022F"/>
    <w:rsid w:val="00781E7F"/>
    <w:rsid w:val="007C67CA"/>
    <w:rsid w:val="007D6D8C"/>
    <w:rsid w:val="007E0C2F"/>
    <w:rsid w:val="007E3D45"/>
    <w:rsid w:val="00845483"/>
    <w:rsid w:val="00867B0C"/>
    <w:rsid w:val="0088071D"/>
    <w:rsid w:val="00895DAA"/>
    <w:rsid w:val="008D6064"/>
    <w:rsid w:val="008D7EE7"/>
    <w:rsid w:val="00917CBA"/>
    <w:rsid w:val="0092114E"/>
    <w:rsid w:val="00933813"/>
    <w:rsid w:val="009628C0"/>
    <w:rsid w:val="009855BA"/>
    <w:rsid w:val="009D627C"/>
    <w:rsid w:val="00A0638B"/>
    <w:rsid w:val="00A12824"/>
    <w:rsid w:val="00A94941"/>
    <w:rsid w:val="00A97528"/>
    <w:rsid w:val="00AC640D"/>
    <w:rsid w:val="00B04526"/>
    <w:rsid w:val="00B07735"/>
    <w:rsid w:val="00B16565"/>
    <w:rsid w:val="00BA0D1A"/>
    <w:rsid w:val="00BC5A33"/>
    <w:rsid w:val="00C32FCE"/>
    <w:rsid w:val="00C46602"/>
    <w:rsid w:val="00C87A4F"/>
    <w:rsid w:val="00CA20D7"/>
    <w:rsid w:val="00D241E8"/>
    <w:rsid w:val="00D41D8E"/>
    <w:rsid w:val="00D468DC"/>
    <w:rsid w:val="00D83797"/>
    <w:rsid w:val="00D921DE"/>
    <w:rsid w:val="00DB58EA"/>
    <w:rsid w:val="00DC0427"/>
    <w:rsid w:val="00DC4E3C"/>
    <w:rsid w:val="00DD2FDC"/>
    <w:rsid w:val="00DF3E15"/>
    <w:rsid w:val="00DF74C6"/>
    <w:rsid w:val="00E665C1"/>
    <w:rsid w:val="00F10165"/>
    <w:rsid w:val="00F3107A"/>
    <w:rsid w:val="00F41E16"/>
    <w:rsid w:val="00F531A9"/>
    <w:rsid w:val="00F71CDB"/>
    <w:rsid w:val="00FB46F2"/>
    <w:rsid w:val="00FD4962"/>
    <w:rsid w:val="1FB9BE58"/>
    <w:rsid w:val="1FBE3DDF"/>
    <w:rsid w:val="1FE386F2"/>
    <w:rsid w:val="31D749B3"/>
    <w:rsid w:val="3F7F4469"/>
    <w:rsid w:val="5BF93228"/>
    <w:rsid w:val="5EB6123F"/>
    <w:rsid w:val="63FB3A13"/>
    <w:rsid w:val="67ECE900"/>
    <w:rsid w:val="737F2F2E"/>
    <w:rsid w:val="73FEDE4D"/>
    <w:rsid w:val="77BEBED8"/>
    <w:rsid w:val="77DFD8D2"/>
    <w:rsid w:val="7B6F11A8"/>
    <w:rsid w:val="7E7F53F9"/>
    <w:rsid w:val="BBB7C1BF"/>
    <w:rsid w:val="BC3D3942"/>
    <w:rsid w:val="DFF17A03"/>
    <w:rsid w:val="FDBB2D3F"/>
    <w:rsid w:val="FFEDE796"/>
    <w:rsid w:val="FFFFC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2020-05-03T10:35:00Z</dcterms:created>
  <dc:creator>路宏波</dc:creator>
  <cp:lastModifiedBy>知识产权运用促进司文秘</cp:lastModifiedBy>
  <cp:lastPrinted>2020-05-03T15:32:00Z</cp:lastPrinted>
  <dcterms:modified xsi:type="dcterms:W3CDTF">2022-08-31T17:22:36Z</dcterms:modified>
  <dc:title>中国专利奖申报书（发明、实用新型）</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2052-10.8.0.7287</vt:lpwstr>
  </property>
</Properties>
</file>